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32DD558E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655780">
        <w:rPr>
          <w:rFonts w:cstheme="minorHAnsi"/>
          <w:b/>
          <w:sz w:val="24"/>
          <w:szCs w:val="24"/>
          <w:u w:val="single"/>
        </w:rPr>
        <w:t>1</w:t>
      </w:r>
      <w:r w:rsidR="00B37D12">
        <w:rPr>
          <w:rFonts w:cstheme="minorHAnsi"/>
          <w:b/>
          <w:sz w:val="24"/>
          <w:szCs w:val="24"/>
          <w:u w:val="single"/>
        </w:rPr>
        <w:t>9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A256A5">
        <w:rPr>
          <w:rFonts w:cstheme="minorHAnsi"/>
          <w:b/>
          <w:sz w:val="24"/>
          <w:szCs w:val="24"/>
          <w:u w:val="single"/>
        </w:rPr>
        <w:t>AGOSTO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1C6873C4" w:rsidR="00520ED3" w:rsidRPr="008C291D" w:rsidRDefault="00B37D12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Sexta</w:t>
      </w:r>
      <w:r w:rsidR="003931B6">
        <w:rPr>
          <w:rFonts w:cstheme="minorHAnsi"/>
          <w:sz w:val="24"/>
          <w:szCs w:val="24"/>
        </w:rPr>
        <w:t xml:space="preserve">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 w:rsidR="003931B6"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4E0B3491" w14:textId="05E2C962" w:rsidR="00A84014" w:rsidRPr="00A84014" w:rsidRDefault="00A34F10" w:rsidP="00A84014">
      <w:pPr>
        <w:spacing w:after="0"/>
        <w:ind w:left="284" w:firstLine="142"/>
        <w:jc w:val="center"/>
        <w:rPr>
          <w:rStyle w:val="Forte"/>
          <w:rFonts w:eastAsia="Times New Roman" w:cstheme="minorHAnsi"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79802CCA" w14:textId="77777777" w:rsidR="00D82179" w:rsidRPr="007E193E" w:rsidRDefault="00D82179" w:rsidP="007E193E">
      <w:pPr>
        <w:spacing w:after="0" w:line="240" w:lineRule="auto"/>
        <w:jc w:val="both"/>
        <w:rPr>
          <w:rStyle w:val="Forte"/>
          <w:rFonts w:eastAsia="Times New Roman" w:cstheme="minorHAnsi"/>
          <w:b w:val="0"/>
          <w:bCs w:val="0"/>
          <w:sz w:val="24"/>
          <w:szCs w:val="24"/>
        </w:rPr>
      </w:pPr>
    </w:p>
    <w:p w14:paraId="6439ED9E" w14:textId="5481A8E9" w:rsidR="00515270" w:rsidRPr="00A03076" w:rsidRDefault="00515270" w:rsidP="00515270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82179">
        <w:rPr>
          <w:rStyle w:val="Forte"/>
          <w:rFonts w:eastAsia="Times New Roman" w:cstheme="minorHAnsi"/>
          <w:sz w:val="24"/>
          <w:szCs w:val="24"/>
          <w:u w:val="single"/>
        </w:rPr>
        <w:t>PROJETO DE LEI COMPLEMENTAR N° 001/2026 – DE AUTORIA DO CHEFE DO PODER EXECUTIVO –</w:t>
      </w:r>
      <w:r>
        <w:rPr>
          <w:rStyle w:val="Forte"/>
          <w:rFonts w:eastAsia="Times New Roman" w:cstheme="minorHAnsi"/>
          <w:b w:val="0"/>
          <w:bCs w:val="0"/>
          <w:sz w:val="24"/>
          <w:szCs w:val="24"/>
        </w:rPr>
        <w:t xml:space="preserve"> Dispõe sobre o programa de Recuperação Fiscal REFIS TOUROS 2026, que concede descontos na regularização de dívidas tributárias e não tributárias com o Município de Touros/RN, e dá outras providências.</w:t>
      </w:r>
      <w:r w:rsidRPr="00D82179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  <w:r w:rsidR="00B37D12">
        <w:rPr>
          <w:rFonts w:eastAsia="Times New Roman" w:cstheme="minorHAnsi"/>
          <w:b/>
          <w:bCs/>
          <w:sz w:val="24"/>
          <w:szCs w:val="24"/>
          <w:u w:val="single"/>
        </w:rPr>
        <w:t>EM PRIMEIRA DISCUSSÃO COM PARECERES FAVORÁVEIS DAS COMISSÕES DE JUSTIÇA E REDAÇÃO FINAL E FINANÇAS.</w:t>
      </w:r>
    </w:p>
    <w:p w14:paraId="0D39DFD2" w14:textId="77777777" w:rsidR="00A03076" w:rsidRPr="00A03076" w:rsidRDefault="00A03076" w:rsidP="00A03076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A2F73DC" w14:textId="65B7298E" w:rsidR="00A03076" w:rsidRPr="00A03076" w:rsidRDefault="00A03076" w:rsidP="00A03076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55780">
        <w:rPr>
          <w:rStyle w:val="Forte"/>
          <w:rFonts w:cstheme="minorHAnsi"/>
          <w:sz w:val="24"/>
          <w:szCs w:val="24"/>
          <w:u w:val="single"/>
        </w:rPr>
        <w:t>PROJETO DE LEI N° 029/2026 – DE AUTORIA DO VEREADOR JOÃO DE LELIS BEZERRA NETO -</w:t>
      </w:r>
      <w:r w:rsidRPr="00655780">
        <w:rPr>
          <w:rStyle w:val="Forte"/>
          <w:rFonts w:cstheme="minorHAnsi"/>
          <w:b w:val="0"/>
          <w:bCs w:val="0"/>
        </w:rPr>
        <w:t xml:space="preserve"> Institui o Programa Municipal de Apoio Psicológico aos Servidores Públicos Municipais, empregados públicos, trabalhadores das Autarquias e das Cooperativas conveniadas ou contratadas vinculadas à Rede Pública do Município de Touros/RN, e dá outras providências. </w:t>
      </w:r>
      <w:r>
        <w:rPr>
          <w:b/>
          <w:bCs/>
          <w:sz w:val="24"/>
          <w:szCs w:val="24"/>
          <w:u w:val="single"/>
        </w:rPr>
        <w:t xml:space="preserve">EM </w:t>
      </w:r>
      <w:r>
        <w:rPr>
          <w:b/>
          <w:bCs/>
          <w:sz w:val="24"/>
          <w:szCs w:val="24"/>
          <w:u w:val="single"/>
        </w:rPr>
        <w:t>SEGUNDA</w:t>
      </w:r>
      <w:r>
        <w:rPr>
          <w:b/>
          <w:bCs/>
          <w:sz w:val="24"/>
          <w:szCs w:val="24"/>
          <w:u w:val="single"/>
        </w:rPr>
        <w:t xml:space="preserve"> DISCUSSÃO COM PARECER FAVORÁVEL DA COMISSÃO DE JUSTIÇA E REDAÇÃO FINAL.</w:t>
      </w:r>
    </w:p>
    <w:p w14:paraId="0CA2FFBF" w14:textId="77777777" w:rsidR="00515270" w:rsidRPr="00515270" w:rsidRDefault="00515270" w:rsidP="00515270">
      <w:pPr>
        <w:pStyle w:val="PargrafodaLista"/>
        <w:spacing w:after="0" w:line="240" w:lineRule="auto"/>
        <w:jc w:val="both"/>
        <w:rPr>
          <w:rStyle w:val="Forte"/>
          <w:rFonts w:eastAsia="Times New Roman" w:cstheme="minorHAnsi"/>
          <w:b w:val="0"/>
          <w:bCs w:val="0"/>
          <w:sz w:val="24"/>
          <w:szCs w:val="24"/>
        </w:rPr>
      </w:pPr>
    </w:p>
    <w:p w14:paraId="1DF3D2BF" w14:textId="4E47DECE" w:rsidR="004E438B" w:rsidRPr="004E438B" w:rsidRDefault="004E438B" w:rsidP="004E43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4E438B">
        <w:rPr>
          <w:rStyle w:val="Forte"/>
          <w:rFonts w:cstheme="minorHAnsi"/>
          <w:sz w:val="24"/>
          <w:szCs w:val="24"/>
          <w:u w:val="single"/>
        </w:rPr>
        <w:t>PROJETO DE LEI N° 031/2026 – DE AUTORIA DO VEREADOR JOERMERSON SILVA DE SÁ -</w:t>
      </w:r>
      <w:r w:rsidRPr="004E438B">
        <w:rPr>
          <w:rFonts w:eastAsia="Times New Roman" w:cstheme="minorHAnsi"/>
          <w:sz w:val="24"/>
          <w:szCs w:val="24"/>
        </w:rPr>
        <w:t xml:space="preserve">Denomina de Rua Antônio Tadeu </w:t>
      </w:r>
      <w:proofErr w:type="spellStart"/>
      <w:r w:rsidRPr="004E438B">
        <w:rPr>
          <w:rFonts w:eastAsia="Times New Roman" w:cstheme="minorHAnsi"/>
          <w:sz w:val="24"/>
          <w:szCs w:val="24"/>
        </w:rPr>
        <w:t>Bismara</w:t>
      </w:r>
      <w:proofErr w:type="spellEnd"/>
      <w:r w:rsidRPr="004E438B">
        <w:rPr>
          <w:rFonts w:eastAsia="Times New Roman" w:cstheme="minorHAnsi"/>
          <w:sz w:val="24"/>
          <w:szCs w:val="24"/>
        </w:rPr>
        <w:t xml:space="preserve"> a via pública localizada na comunidade de Monte Alegre, no Município de Touros/RN, e dá outras providências.</w:t>
      </w:r>
      <w:r>
        <w:rPr>
          <w:rFonts w:eastAsia="Times New Roman" w:cstheme="minorHAnsi"/>
          <w:sz w:val="24"/>
          <w:szCs w:val="24"/>
        </w:rPr>
        <w:t xml:space="preserve"> </w:t>
      </w:r>
      <w:r w:rsidR="00B37D12">
        <w:rPr>
          <w:rFonts w:eastAsia="Times New Roman" w:cstheme="minorHAnsi"/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73BE8F24" w14:textId="77777777" w:rsidR="004E438B" w:rsidRPr="004E438B" w:rsidRDefault="004E438B" w:rsidP="004E438B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E9F9BE6" w14:textId="71BACF69" w:rsidR="004E438B" w:rsidRPr="00B37D12" w:rsidRDefault="004E438B" w:rsidP="004E43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4E438B">
        <w:rPr>
          <w:rStyle w:val="Forte"/>
          <w:rFonts w:cstheme="minorHAnsi"/>
          <w:sz w:val="24"/>
          <w:szCs w:val="24"/>
          <w:u w:val="single"/>
        </w:rPr>
        <w:t>PROJETO DE LEI N° 03</w:t>
      </w:r>
      <w:r>
        <w:rPr>
          <w:rStyle w:val="Forte"/>
          <w:rFonts w:cstheme="minorHAnsi"/>
          <w:sz w:val="24"/>
          <w:szCs w:val="24"/>
          <w:u w:val="single"/>
        </w:rPr>
        <w:t>2</w:t>
      </w:r>
      <w:r w:rsidRPr="004E438B">
        <w:rPr>
          <w:rStyle w:val="Forte"/>
          <w:rFonts w:cstheme="minorHAnsi"/>
          <w:sz w:val="24"/>
          <w:szCs w:val="24"/>
          <w:u w:val="single"/>
        </w:rPr>
        <w:t>/2026 – DE AUTORIA DO VEREADOR JOERMERSON SILVA DE SÁ -</w:t>
      </w:r>
      <w:r w:rsidRPr="004E438B">
        <w:rPr>
          <w:rFonts w:eastAsia="Times New Roman" w:cstheme="minorHAnsi"/>
          <w:sz w:val="24"/>
          <w:szCs w:val="24"/>
        </w:rPr>
        <w:t>Institui o Programa Municipal de Monitoramento Integrado de Segurança Urbana e cria o Selo “Comércio Parceiro da Segurança” no Município de Touros/RN, e dá outras providências.</w:t>
      </w:r>
      <w:r w:rsidRPr="004E438B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  <w:r w:rsidR="00B37D12">
        <w:rPr>
          <w:rFonts w:eastAsia="Times New Roman" w:cstheme="minorHAnsi"/>
          <w:b/>
          <w:bCs/>
          <w:sz w:val="24"/>
          <w:szCs w:val="24"/>
          <w:u w:val="single"/>
        </w:rPr>
        <w:t>EM PRIMEIRA DISCUSSÃO COM PARECER FAVORÁVEL DA COMISSÃO DE JUSTIÇA E REDAÇÃO FINAL.</w:t>
      </w:r>
    </w:p>
    <w:p w14:paraId="5C76E32B" w14:textId="77777777" w:rsidR="00B37D12" w:rsidRPr="00B37D12" w:rsidRDefault="00B37D12" w:rsidP="00B37D12">
      <w:pPr>
        <w:pStyle w:val="PargrafodaLista"/>
        <w:rPr>
          <w:rFonts w:eastAsia="Times New Roman" w:cstheme="minorHAnsi"/>
          <w:sz w:val="24"/>
          <w:szCs w:val="24"/>
        </w:rPr>
      </w:pPr>
    </w:p>
    <w:p w14:paraId="1128A0B4" w14:textId="453624F2" w:rsidR="00B37D12" w:rsidRDefault="00B37D12" w:rsidP="00B37D12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9A593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COMISSÃO:</w:t>
      </w:r>
    </w:p>
    <w:p w14:paraId="493436D9" w14:textId="77777777" w:rsidR="00B37D12" w:rsidRDefault="00B37D12" w:rsidP="00B37D12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3F40A093" w14:textId="2D5CFA93" w:rsidR="00B94046" w:rsidRPr="00B94046" w:rsidRDefault="00B37D12" w:rsidP="00B94046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37D12">
        <w:rPr>
          <w:rFonts w:eastAsia="Times New Roman" w:cstheme="minorHAnsi"/>
          <w:b/>
          <w:bCs/>
          <w:sz w:val="24"/>
          <w:szCs w:val="24"/>
          <w:u w:val="single"/>
        </w:rPr>
        <w:t>PROJETO DE LEI N° 008/2026 – PMT – DE AUTORIA DO CHEFE DO PODER EXECUTIVO –</w:t>
      </w:r>
      <w:r>
        <w:rPr>
          <w:rFonts w:eastAsia="Times New Roman" w:cstheme="minorHAnsi"/>
          <w:sz w:val="24"/>
          <w:szCs w:val="24"/>
        </w:rPr>
        <w:t xml:space="preserve"> Dispõe sobre a denominação do logradouro público que especifica e dá outras providências. </w:t>
      </w:r>
      <w:r w:rsidRPr="00B37D12">
        <w:rPr>
          <w:rFonts w:eastAsia="Times New Roman" w:cstheme="minorHAnsi"/>
          <w:b/>
          <w:bCs/>
          <w:sz w:val="24"/>
          <w:szCs w:val="24"/>
          <w:u w:val="single"/>
        </w:rPr>
        <w:t>ENCAMINHADO PARA COMISSÃO DE JUSTIÇA E REDAÇÃO FINAL.</w:t>
      </w:r>
    </w:p>
    <w:p w14:paraId="6305A4B4" w14:textId="77777777" w:rsidR="00B94046" w:rsidRPr="00B94046" w:rsidRDefault="00B94046" w:rsidP="00B94046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4B6E67B" w14:textId="50DB8D1A" w:rsidR="00B94046" w:rsidRPr="00B94046" w:rsidRDefault="00B94046" w:rsidP="00B94046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94046">
        <w:rPr>
          <w:rFonts w:eastAsia="Times New Roman" w:cstheme="minorHAnsi"/>
          <w:b/>
          <w:bCs/>
          <w:sz w:val="24"/>
          <w:szCs w:val="24"/>
          <w:u w:val="single"/>
        </w:rPr>
        <w:t xml:space="preserve">PROJETO DE RESOLUÇÃO 003/2026 – CMT – DE AUTORIA DA MESA DIRETORA - </w:t>
      </w:r>
      <w:r w:rsidRPr="00B94046">
        <w:rPr>
          <w:rFonts w:cstheme="minorHAnsi"/>
          <w:color w:val="000000"/>
          <w:sz w:val="24"/>
          <w:szCs w:val="24"/>
        </w:rPr>
        <w:t xml:space="preserve">Fica instituída, no âmbito da Câmara Municipal de Touros, a </w:t>
      </w:r>
      <w:r w:rsidRPr="00B94046">
        <w:rPr>
          <w:rFonts w:cstheme="minorHAnsi"/>
          <w:b/>
          <w:bCs/>
          <w:color w:val="000000"/>
          <w:sz w:val="24"/>
          <w:szCs w:val="24"/>
        </w:rPr>
        <w:t>Comissão Especial de Revisão da Lei Orgânica do Município</w:t>
      </w:r>
      <w:r w:rsidRPr="00B94046">
        <w:rPr>
          <w:rFonts w:cstheme="minorHAnsi"/>
          <w:color w:val="000000"/>
          <w:sz w:val="24"/>
          <w:szCs w:val="24"/>
        </w:rPr>
        <w:t xml:space="preserve">, com a finalidade de promover estudos, debates, audiências públicas, consultas à sociedade civil e apresentar o Anteprojeto de Emenda à Lei Orgânica Municipal, </w:t>
      </w:r>
      <w:r w:rsidRPr="00B94046">
        <w:rPr>
          <w:rFonts w:cstheme="minorHAnsi"/>
          <w:color w:val="000000"/>
          <w:sz w:val="24"/>
          <w:szCs w:val="24"/>
        </w:rPr>
        <w:lastRenderedPageBreak/>
        <w:t xml:space="preserve">visando à modernização e adequação do texto legal à </w:t>
      </w:r>
      <w:r w:rsidRPr="00B94046">
        <w:rPr>
          <w:rFonts w:cstheme="minorHAnsi"/>
          <w:i/>
          <w:iCs/>
          <w:color w:val="000000"/>
          <w:sz w:val="24"/>
          <w:szCs w:val="24"/>
        </w:rPr>
        <w:t>Constituição Federal de 1988</w:t>
      </w:r>
      <w:r w:rsidRPr="00B94046">
        <w:rPr>
          <w:rFonts w:cstheme="minorHAnsi"/>
          <w:color w:val="000000"/>
          <w:sz w:val="24"/>
          <w:szCs w:val="24"/>
        </w:rPr>
        <w:t xml:space="preserve"> e às legislações complementares aplicáveis.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B94046">
        <w:rPr>
          <w:rFonts w:cstheme="minorHAnsi"/>
          <w:b/>
          <w:bCs/>
          <w:color w:val="000000"/>
          <w:sz w:val="24"/>
          <w:szCs w:val="24"/>
          <w:u w:val="single"/>
        </w:rPr>
        <w:t>ENCAMINHADO PARA COMISSÃO DE JUSTIÇA E REDAÇÃO FINAL.</w:t>
      </w:r>
    </w:p>
    <w:p w14:paraId="561CE57B" w14:textId="5D61E27A" w:rsidR="007D5D87" w:rsidRDefault="007D5D87" w:rsidP="00E734C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7D063" w14:textId="77777777" w:rsidR="008332AC" w:rsidRDefault="008332AC" w:rsidP="00AE12EE">
      <w:pPr>
        <w:spacing w:after="0" w:line="240" w:lineRule="auto"/>
      </w:pPr>
      <w:r>
        <w:separator/>
      </w:r>
    </w:p>
  </w:endnote>
  <w:endnote w:type="continuationSeparator" w:id="0">
    <w:p w14:paraId="1B713F98" w14:textId="77777777" w:rsidR="008332AC" w:rsidRDefault="008332AC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FB349" w14:textId="77777777" w:rsidR="008332AC" w:rsidRDefault="008332AC" w:rsidP="00AE12EE">
      <w:pPr>
        <w:spacing w:after="0" w:line="240" w:lineRule="auto"/>
      </w:pPr>
      <w:r>
        <w:separator/>
      </w:r>
    </w:p>
  </w:footnote>
  <w:footnote w:type="continuationSeparator" w:id="0">
    <w:p w14:paraId="625BDF2B" w14:textId="77777777" w:rsidR="008332AC" w:rsidRDefault="008332AC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B3604"/>
    <w:multiLevelType w:val="hybridMultilevel"/>
    <w:tmpl w:val="EBAA7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5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619D9"/>
    <w:multiLevelType w:val="hybridMultilevel"/>
    <w:tmpl w:val="500438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3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5"/>
  </w:num>
  <w:num w:numId="5">
    <w:abstractNumId w:val="17"/>
  </w:num>
  <w:num w:numId="6">
    <w:abstractNumId w:val="8"/>
  </w:num>
  <w:num w:numId="7">
    <w:abstractNumId w:val="4"/>
  </w:num>
  <w:num w:numId="8">
    <w:abstractNumId w:val="2"/>
  </w:num>
  <w:num w:numId="9">
    <w:abstractNumId w:val="27"/>
  </w:num>
  <w:num w:numId="10">
    <w:abstractNumId w:val="3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</w:num>
  <w:num w:numId="17">
    <w:abstractNumId w:val="10"/>
  </w:num>
  <w:num w:numId="18">
    <w:abstractNumId w:val="20"/>
  </w:num>
  <w:num w:numId="19">
    <w:abstractNumId w:val="21"/>
  </w:num>
  <w:num w:numId="20">
    <w:abstractNumId w:val="13"/>
  </w:num>
  <w:num w:numId="21">
    <w:abstractNumId w:val="19"/>
  </w:num>
  <w:num w:numId="22">
    <w:abstractNumId w:val="6"/>
  </w:num>
  <w:num w:numId="23">
    <w:abstractNumId w:val="22"/>
  </w:num>
  <w:num w:numId="24">
    <w:abstractNumId w:val="15"/>
  </w:num>
  <w:num w:numId="25">
    <w:abstractNumId w:val="9"/>
  </w:num>
  <w:num w:numId="26">
    <w:abstractNumId w:val="1"/>
  </w:num>
  <w:num w:numId="27">
    <w:abstractNumId w:val="18"/>
  </w:num>
  <w:num w:numId="2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B1A14"/>
    <w:rsid w:val="000B20A2"/>
    <w:rsid w:val="000B2B5D"/>
    <w:rsid w:val="000B49B0"/>
    <w:rsid w:val="000B65E3"/>
    <w:rsid w:val="000C2A2C"/>
    <w:rsid w:val="000C2B60"/>
    <w:rsid w:val="000C2D06"/>
    <w:rsid w:val="000C351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060"/>
    <w:rsid w:val="00116471"/>
    <w:rsid w:val="00116A64"/>
    <w:rsid w:val="001208AB"/>
    <w:rsid w:val="0012266A"/>
    <w:rsid w:val="00122A49"/>
    <w:rsid w:val="00122F38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3FAD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2A12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71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1B5A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3891"/>
    <w:rsid w:val="00304750"/>
    <w:rsid w:val="003119DB"/>
    <w:rsid w:val="0031203F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182F"/>
    <w:rsid w:val="00372705"/>
    <w:rsid w:val="00372CF4"/>
    <w:rsid w:val="00373AA9"/>
    <w:rsid w:val="0037554A"/>
    <w:rsid w:val="00376C2C"/>
    <w:rsid w:val="003777BD"/>
    <w:rsid w:val="00383C43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FAA"/>
    <w:rsid w:val="003D3FB7"/>
    <w:rsid w:val="003D70A5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4EC7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3B15"/>
    <w:rsid w:val="004A4071"/>
    <w:rsid w:val="004A73EE"/>
    <w:rsid w:val="004B126F"/>
    <w:rsid w:val="004B1C19"/>
    <w:rsid w:val="004B5947"/>
    <w:rsid w:val="004C6128"/>
    <w:rsid w:val="004C77AD"/>
    <w:rsid w:val="004D0327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28F"/>
    <w:rsid w:val="004E3B01"/>
    <w:rsid w:val="004E3B77"/>
    <w:rsid w:val="004E438B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5270"/>
    <w:rsid w:val="00516D17"/>
    <w:rsid w:val="00516FB8"/>
    <w:rsid w:val="00520866"/>
    <w:rsid w:val="00520ED3"/>
    <w:rsid w:val="005243B2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A2295"/>
    <w:rsid w:val="005B1CFB"/>
    <w:rsid w:val="005B2AB7"/>
    <w:rsid w:val="005B46B3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34CF1"/>
    <w:rsid w:val="0064006B"/>
    <w:rsid w:val="00651EA7"/>
    <w:rsid w:val="006523B4"/>
    <w:rsid w:val="00652859"/>
    <w:rsid w:val="00652BE4"/>
    <w:rsid w:val="006550BA"/>
    <w:rsid w:val="00655780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EA0"/>
    <w:rsid w:val="006B5AFC"/>
    <w:rsid w:val="006B77C4"/>
    <w:rsid w:val="006B78E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3B17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93E"/>
    <w:rsid w:val="007E1D85"/>
    <w:rsid w:val="007F0F45"/>
    <w:rsid w:val="007F1A2A"/>
    <w:rsid w:val="007F2E7C"/>
    <w:rsid w:val="007F2EC1"/>
    <w:rsid w:val="007F2EE7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32AC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2887"/>
    <w:rsid w:val="00882E94"/>
    <w:rsid w:val="008830E1"/>
    <w:rsid w:val="00887D00"/>
    <w:rsid w:val="00892043"/>
    <w:rsid w:val="00893FD5"/>
    <w:rsid w:val="0089604D"/>
    <w:rsid w:val="00896AF0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43C5"/>
    <w:rsid w:val="00996986"/>
    <w:rsid w:val="00997DFD"/>
    <w:rsid w:val="009A172F"/>
    <w:rsid w:val="009A266C"/>
    <w:rsid w:val="009A3F76"/>
    <w:rsid w:val="009A5938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06E1"/>
    <w:rsid w:val="00A01914"/>
    <w:rsid w:val="00A03076"/>
    <w:rsid w:val="00A132E0"/>
    <w:rsid w:val="00A1410F"/>
    <w:rsid w:val="00A14DE8"/>
    <w:rsid w:val="00A20DDD"/>
    <w:rsid w:val="00A2126B"/>
    <w:rsid w:val="00A2395A"/>
    <w:rsid w:val="00A250D3"/>
    <w:rsid w:val="00A256A5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014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1FF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17B70"/>
    <w:rsid w:val="00B242F0"/>
    <w:rsid w:val="00B25A8A"/>
    <w:rsid w:val="00B277A8"/>
    <w:rsid w:val="00B278FE"/>
    <w:rsid w:val="00B36CA0"/>
    <w:rsid w:val="00B37671"/>
    <w:rsid w:val="00B378DF"/>
    <w:rsid w:val="00B37D12"/>
    <w:rsid w:val="00B41EBC"/>
    <w:rsid w:val="00B422A7"/>
    <w:rsid w:val="00B45837"/>
    <w:rsid w:val="00B50110"/>
    <w:rsid w:val="00B50A47"/>
    <w:rsid w:val="00B50D06"/>
    <w:rsid w:val="00B544D2"/>
    <w:rsid w:val="00B55363"/>
    <w:rsid w:val="00B61BA0"/>
    <w:rsid w:val="00B62840"/>
    <w:rsid w:val="00B64990"/>
    <w:rsid w:val="00B65440"/>
    <w:rsid w:val="00B66972"/>
    <w:rsid w:val="00B71F89"/>
    <w:rsid w:val="00B768A9"/>
    <w:rsid w:val="00B811FE"/>
    <w:rsid w:val="00B818D4"/>
    <w:rsid w:val="00B84009"/>
    <w:rsid w:val="00B855FB"/>
    <w:rsid w:val="00B87D87"/>
    <w:rsid w:val="00B9212F"/>
    <w:rsid w:val="00B94046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1CF0"/>
    <w:rsid w:val="00CB2854"/>
    <w:rsid w:val="00CB645C"/>
    <w:rsid w:val="00CC0400"/>
    <w:rsid w:val="00CC0B0F"/>
    <w:rsid w:val="00CC231A"/>
    <w:rsid w:val="00CC41F1"/>
    <w:rsid w:val="00CC42B5"/>
    <w:rsid w:val="00CC5331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56BA"/>
    <w:rsid w:val="00D0685A"/>
    <w:rsid w:val="00D11A3A"/>
    <w:rsid w:val="00D12439"/>
    <w:rsid w:val="00D12EAA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145C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2179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A7CA3"/>
    <w:rsid w:val="00DB067E"/>
    <w:rsid w:val="00DB2F12"/>
    <w:rsid w:val="00DC670A"/>
    <w:rsid w:val="00DD2003"/>
    <w:rsid w:val="00DD3219"/>
    <w:rsid w:val="00DD59B5"/>
    <w:rsid w:val="00DD6AAF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5A59"/>
    <w:rsid w:val="00E072DE"/>
    <w:rsid w:val="00E13F42"/>
    <w:rsid w:val="00E2069A"/>
    <w:rsid w:val="00E20B9F"/>
    <w:rsid w:val="00E213B0"/>
    <w:rsid w:val="00E21972"/>
    <w:rsid w:val="00E21E5F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322E"/>
    <w:rsid w:val="00E734C6"/>
    <w:rsid w:val="00E7503E"/>
    <w:rsid w:val="00E8591C"/>
    <w:rsid w:val="00E8608F"/>
    <w:rsid w:val="00E869FD"/>
    <w:rsid w:val="00E902FB"/>
    <w:rsid w:val="00E9234D"/>
    <w:rsid w:val="00E9256F"/>
    <w:rsid w:val="00E9292A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30C4"/>
    <w:rsid w:val="00F41833"/>
    <w:rsid w:val="00F44DEC"/>
    <w:rsid w:val="00F453E2"/>
    <w:rsid w:val="00F45557"/>
    <w:rsid w:val="00F45761"/>
    <w:rsid w:val="00F522B6"/>
    <w:rsid w:val="00F525CE"/>
    <w:rsid w:val="00F52779"/>
    <w:rsid w:val="00F53E4D"/>
    <w:rsid w:val="00F54F7F"/>
    <w:rsid w:val="00F57641"/>
    <w:rsid w:val="00F63480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D6DC9"/>
    <w:rsid w:val="00FE17FD"/>
    <w:rsid w:val="00FF3073"/>
    <w:rsid w:val="00FF3E8E"/>
    <w:rsid w:val="00FF4595"/>
    <w:rsid w:val="00FF558C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701EFED8-A9E3-45BE-8547-6F578EE3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  <w:style w:type="paragraph" w:customStyle="1" w:styleId="isselectedend">
    <w:name w:val="isselectedend"/>
    <w:basedOn w:val="Normal"/>
    <w:rsid w:val="0045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E0A38-CB94-4677-AC44-E22F5E90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Iara Souza</cp:lastModifiedBy>
  <cp:revision>2</cp:revision>
  <cp:lastPrinted>2026-08-12T12:34:00Z</cp:lastPrinted>
  <dcterms:created xsi:type="dcterms:W3CDTF">2026-08-17T16:02:00Z</dcterms:created>
  <dcterms:modified xsi:type="dcterms:W3CDTF">2026-08-17T16:02:00Z</dcterms:modified>
</cp:coreProperties>
</file>